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D43A4" w14:textId="3646351A" w:rsidR="00F8253A" w:rsidRDefault="009D3F32" w:rsidP="00F8253A">
      <w:pPr>
        <w:pStyle w:val="NormalWeb"/>
        <w:tabs>
          <w:tab w:val="left" w:pos="4065"/>
        </w:tabs>
        <w:spacing w:before="0" w:beforeAutospacing="0" w:after="0" w:afterAutospacing="0"/>
        <w:rPr>
          <w:lang w:val="en-US"/>
        </w:rPr>
      </w:pPr>
      <w:r>
        <w:rPr>
          <w:noProof/>
        </w:rPr>
        <mc:AlternateContent>
          <mc:Choice Requires="wps">
            <w:drawing>
              <wp:anchor distT="0" distB="0" distL="114300" distR="114300" simplePos="0" relativeHeight="251659264" behindDoc="0" locked="0" layoutInCell="1" allowOverlap="1" wp14:anchorId="7A523A86" wp14:editId="40F0B749">
                <wp:simplePos x="0" y="0"/>
                <wp:positionH relativeFrom="column">
                  <wp:posOffset>1214755</wp:posOffset>
                </wp:positionH>
                <wp:positionV relativeFrom="paragraph">
                  <wp:posOffset>43180</wp:posOffset>
                </wp:positionV>
                <wp:extent cx="0" cy="990600"/>
                <wp:effectExtent l="0" t="0" r="38100" b="19050"/>
                <wp:wrapNone/>
                <wp:docPr id="5" name="Straight Connector 5"/>
                <wp:cNvGraphicFramePr/>
                <a:graphic xmlns:a="http://schemas.openxmlformats.org/drawingml/2006/main">
                  <a:graphicData uri="http://schemas.microsoft.com/office/word/2010/wordprocessingShape">
                    <wps:wsp>
                      <wps:cNvCnPr/>
                      <wps:spPr>
                        <a:xfrm>
                          <a:off x="0" y="0"/>
                          <a:ext cx="0" cy="990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932382"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65pt,3.4pt" to="95.65pt,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" strokecolor="#4472c4 [3204]" strokeweight=".5pt">
                <v:stroke joinstyle="miter"/>
              </v:line>
            </w:pict>
          </mc:Fallback>
        </mc:AlternateContent>
      </w:r>
      <w:r w:rsidR="003713A8">
        <w:rPr>
          <w:lang w:val="sr-Latn-RS"/>
        </w:rPr>
        <w:t xml:space="preserve"> </w:t>
      </w:r>
      <w:r w:rsidR="00F8253A">
        <w:rPr>
          <w:noProof/>
        </w:rPr>
        <w:drawing>
          <wp:anchor distT="0" distB="0" distL="114300" distR="114300" simplePos="0" relativeHeight="251661312" behindDoc="0" locked="0" layoutInCell="1" allowOverlap="1" wp14:anchorId="262BAE30" wp14:editId="59831618">
            <wp:simplePos x="0" y="0"/>
            <wp:positionH relativeFrom="column">
              <wp:posOffset>37465</wp:posOffset>
            </wp:positionH>
            <wp:positionV relativeFrom="paragraph">
              <wp:posOffset>635</wp:posOffset>
            </wp:positionV>
            <wp:extent cx="989965" cy="719455"/>
            <wp:effectExtent l="0" t="0" r="0" b="4445"/>
            <wp:wrapSquare wrapText="bothSides"/>
            <wp:docPr id="17660878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087891" name="Picture 176608789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9965" cy="719455"/>
                    </a:xfrm>
                    <a:prstGeom prst="rect">
                      <a:avLst/>
                    </a:prstGeom>
                  </pic:spPr>
                </pic:pic>
              </a:graphicData>
            </a:graphic>
            <wp14:sizeRelH relativeFrom="page">
              <wp14:pctWidth>0</wp14:pctWidth>
            </wp14:sizeRelH>
            <wp14:sizeRelV relativeFrom="page">
              <wp14:pctHeight>0</wp14:pctHeight>
            </wp14:sizeRelV>
          </wp:anchor>
        </w:drawing>
      </w:r>
      <w:r w:rsidR="00F8253A">
        <w:rPr>
          <w:lang w:val="sr-Latn-RS"/>
        </w:rPr>
        <w:t xml:space="preserve">  </w:t>
      </w:r>
      <w:r w:rsidR="00146FB2">
        <w:t>Vojvode Putnika 201</w:t>
      </w:r>
      <w:r>
        <w:tab/>
        <w:t xml:space="preserve">                              web:   www.nakitsrebro.rs</w:t>
      </w:r>
      <w:r w:rsidR="00146FB2">
        <w:br/>
      </w:r>
      <w:r w:rsidR="00F8253A">
        <w:rPr>
          <w:lang w:val="sr-Latn-RS"/>
        </w:rPr>
        <w:t xml:space="preserve">   </w:t>
      </w:r>
      <w:r w:rsidR="00146FB2">
        <w:t>15353 Majur</w:t>
      </w:r>
      <w:r>
        <w:t xml:space="preserve">                                           mail:  </w:t>
      </w:r>
      <w:r>
        <w:rPr>
          <w:lang w:val="en-US"/>
        </w:rPr>
        <w:t xml:space="preserve"> </w:t>
      </w:r>
      <w:r>
        <w:t>dkrojal</w:t>
      </w:r>
      <w:r>
        <w:rPr>
          <w:lang w:val="en-US"/>
        </w:rPr>
        <w:t>@gmail.com</w:t>
      </w:r>
      <w:r>
        <w:t xml:space="preserve">  </w:t>
      </w:r>
      <w:r w:rsidR="00146FB2">
        <w:br/>
      </w:r>
      <w:r w:rsidR="00F8253A">
        <w:rPr>
          <w:lang w:val="sr-Latn-RS"/>
        </w:rPr>
        <w:t xml:space="preserve">   </w:t>
      </w:r>
      <w:r w:rsidR="00146FB2">
        <w:t>Matični broj: 63998176</w:t>
      </w:r>
      <w:r>
        <w:rPr>
          <w:lang w:val="en-US"/>
        </w:rPr>
        <w:t xml:space="preserve">   </w:t>
      </w:r>
      <w:r w:rsidR="00F8253A">
        <w:rPr>
          <w:lang w:val="en-US"/>
        </w:rPr>
        <w:t xml:space="preserve">                       </w:t>
      </w:r>
      <w:proofErr w:type="spellStart"/>
      <w:r w:rsidR="00F8253A">
        <w:rPr>
          <w:lang w:val="en-US"/>
        </w:rPr>
        <w:t>tel</w:t>
      </w:r>
      <w:proofErr w:type="spellEnd"/>
      <w:r w:rsidR="00F8253A">
        <w:t>efon:</w:t>
      </w:r>
      <w:r w:rsidR="00F8253A">
        <w:rPr>
          <w:lang w:val="en-US"/>
        </w:rPr>
        <w:t xml:space="preserve">     +381640307777</w:t>
      </w:r>
    </w:p>
    <w:p w14:paraId="7A4C762B" w14:textId="66C617F3" w:rsidR="00A874BB" w:rsidRDefault="00F8253A" w:rsidP="00F8253A">
      <w:pPr>
        <w:pStyle w:val="NormalWeb"/>
        <w:tabs>
          <w:tab w:val="left" w:pos="4065"/>
        </w:tabs>
        <w:spacing w:before="0" w:beforeAutospacing="0" w:after="0" w:afterAutospacing="0"/>
        <w:rPr>
          <w:lang w:val="sr-Latn-RS"/>
        </w:rPr>
      </w:pPr>
      <w:r>
        <w:rPr>
          <w:lang w:val="en-US"/>
        </w:rPr>
        <w:t xml:space="preserve">                                                          </w:t>
      </w:r>
      <w:r w:rsidR="00146FB2">
        <w:br/>
      </w:r>
      <w:r>
        <w:rPr>
          <w:lang w:val="sr-Latn-RS"/>
        </w:rPr>
        <w:t xml:space="preserve">   </w:t>
      </w:r>
      <w:r w:rsidR="00146FB2">
        <w:t>PIB: 109191498</w:t>
      </w:r>
      <w:r w:rsidR="009D3F32">
        <w:rPr>
          <w:noProof/>
        </w:rPr>
        <mc:AlternateContent>
          <mc:Choice Requires="wps">
            <w:drawing>
              <wp:anchor distT="0" distB="0" distL="114300" distR="114300" simplePos="0" relativeHeight="251660288" behindDoc="0" locked="0" layoutInCell="1" allowOverlap="1" wp14:anchorId="389916E4" wp14:editId="19BBEF53">
                <wp:simplePos x="0" y="0"/>
                <wp:positionH relativeFrom="column">
                  <wp:posOffset>-156845</wp:posOffset>
                </wp:positionH>
                <wp:positionV relativeFrom="paragraph">
                  <wp:posOffset>601345</wp:posOffset>
                </wp:positionV>
                <wp:extent cx="61341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134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EBCF56"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35pt,47.35pt" to="470.6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" strokecolor="#4472c4 [3204]" strokeweight=".5pt">
                <v:stroke joinstyle="miter"/>
              </v:line>
            </w:pict>
          </mc:Fallback>
        </mc:AlternateContent>
      </w:r>
      <w:r w:rsidR="00424D67">
        <w:t xml:space="preserve">                  </w:t>
      </w:r>
    </w:p>
    <w:p w14:paraId="7D727679" w14:textId="77777777" w:rsidR="00F8253A" w:rsidRDefault="00F8253A" w:rsidP="00F8253A">
      <w:pPr>
        <w:pStyle w:val="NormalWeb"/>
        <w:tabs>
          <w:tab w:val="left" w:pos="4065"/>
        </w:tabs>
        <w:spacing w:before="0" w:beforeAutospacing="0" w:after="0" w:afterAutospacing="0"/>
        <w:rPr>
          <w:lang w:val="sr-Latn-RS"/>
        </w:rPr>
      </w:pPr>
    </w:p>
    <w:p w14:paraId="1E31793B" w14:textId="77777777" w:rsidR="00F8253A" w:rsidRDefault="00F8253A" w:rsidP="00F8253A">
      <w:pPr>
        <w:pStyle w:val="NormalWeb"/>
        <w:tabs>
          <w:tab w:val="left" w:pos="4065"/>
        </w:tabs>
        <w:spacing w:before="0" w:beforeAutospacing="0" w:after="0" w:afterAutospacing="0"/>
        <w:rPr>
          <w:lang w:val="sr-Latn-RS"/>
        </w:rPr>
      </w:pPr>
    </w:p>
    <w:p w14:paraId="28806A3D" w14:textId="77777777" w:rsidR="00F8253A" w:rsidRPr="00F8253A" w:rsidRDefault="00F8253A" w:rsidP="00F8253A">
      <w:pPr>
        <w:pStyle w:val="NormalWeb"/>
        <w:tabs>
          <w:tab w:val="left" w:pos="4065"/>
        </w:tabs>
        <w:spacing w:before="0" w:beforeAutospacing="0" w:after="0" w:afterAutospacing="0"/>
        <w:rPr>
          <w:lang w:val="sr-Latn-RS"/>
        </w:rPr>
      </w:pPr>
    </w:p>
    <w:p w14:paraId="19A730E6" w14:textId="77777777" w:rsidR="00CF09D4" w:rsidRPr="00F8253A" w:rsidRDefault="00CF09D4" w:rsidP="009D3F32">
      <w:pPr>
        <w:pStyle w:val="NoSpacing"/>
        <w:rPr>
          <w:lang w:val="sr-Latn-RS"/>
        </w:rPr>
      </w:pPr>
    </w:p>
    <w:p w14:paraId="1FF2AFBC" w14:textId="79783CE6" w:rsidR="00CF09D4" w:rsidRPr="00BD3664" w:rsidRDefault="00CF09D4" w:rsidP="00CF09D4">
      <w:pPr>
        <w:pStyle w:val="NoSpacing"/>
        <w:jc w:val="center"/>
        <w:rPr>
          <w:b/>
          <w:bCs/>
          <w:sz w:val="24"/>
          <w:szCs w:val="24"/>
        </w:rPr>
      </w:pPr>
      <w:r w:rsidRPr="00BD3664">
        <w:rPr>
          <w:b/>
          <w:bCs/>
          <w:sz w:val="24"/>
          <w:szCs w:val="24"/>
        </w:rPr>
        <w:t>OBRAZAC O ODUSTANKU OD UGOVORA ZAKLJUČENOG NA DALJINU</w:t>
      </w:r>
    </w:p>
    <w:p w14:paraId="14C5408A" w14:textId="77777777" w:rsidR="00CF09D4" w:rsidRPr="00CF09D4" w:rsidRDefault="00CF09D4" w:rsidP="00CF09D4">
      <w:pPr>
        <w:pStyle w:val="NoSpacing"/>
        <w:jc w:val="center"/>
        <w:rPr>
          <w:sz w:val="24"/>
          <w:szCs w:val="24"/>
        </w:rPr>
      </w:pPr>
    </w:p>
    <w:p w14:paraId="35B4364B" w14:textId="5B940AD5" w:rsidR="00CF09D4" w:rsidRPr="00CF09D4" w:rsidRDefault="00CF09D4" w:rsidP="00CF09D4">
      <w:pPr>
        <w:pStyle w:val="NoSpacing"/>
        <w:jc w:val="center"/>
      </w:pPr>
      <w:r w:rsidRPr="00CF09D4">
        <w:t>U skladu sa Zakonom o zaštiti potrošača obaveštavam Vas da odustajem od ugovora o kupoprodaji zaključenog na daljinu, odnosno izvan poslovnih prostorija</w:t>
      </w:r>
      <w:r>
        <w:t xml:space="preserve"> </w:t>
      </w:r>
      <w:r w:rsidRPr="00CF09D4">
        <w:t xml:space="preserve"> </w:t>
      </w:r>
      <w:r>
        <w:t xml:space="preserve">          </w:t>
      </w:r>
    </w:p>
    <w:p w14:paraId="4C75B433" w14:textId="3E0BA5D2" w:rsidR="00CF09D4" w:rsidRDefault="00CF09D4" w:rsidP="00CF09D4">
      <w:pPr>
        <w:pStyle w:val="NoSpacing"/>
        <w:jc w:val="center"/>
      </w:pPr>
    </w:p>
    <w:p w14:paraId="5FE540F4" w14:textId="2997E3DA" w:rsidR="00CF09D4" w:rsidRPr="00CF2149" w:rsidRDefault="00CF09D4" w:rsidP="00CF09D4">
      <w:pPr>
        <w:pStyle w:val="NoSpacing"/>
        <w:jc w:val="center"/>
        <w:rPr>
          <w:sz w:val="28"/>
          <w:szCs w:val="28"/>
        </w:rPr>
      </w:pPr>
      <w:r w:rsidRPr="00CF2149">
        <w:rPr>
          <w:sz w:val="28"/>
          <w:szCs w:val="28"/>
        </w:rPr>
        <w:t>Podaci o trgovcu</w:t>
      </w:r>
    </w:p>
    <w:tbl>
      <w:tblPr>
        <w:tblStyle w:val="TableGrid"/>
        <w:tblW w:w="0" w:type="auto"/>
        <w:tblLook w:val="04A0" w:firstRow="1" w:lastRow="0" w:firstColumn="1" w:lastColumn="0" w:noHBand="0" w:noVBand="1"/>
      </w:tblPr>
      <w:tblGrid>
        <w:gridCol w:w="4515"/>
        <w:gridCol w:w="4515"/>
      </w:tblGrid>
      <w:tr w:rsidR="00CF09D4" w14:paraId="2AF24569" w14:textId="77777777" w:rsidTr="00CF09D4">
        <w:trPr>
          <w:trHeight w:val="422"/>
        </w:trPr>
        <w:tc>
          <w:tcPr>
            <w:tcW w:w="4515" w:type="dxa"/>
          </w:tcPr>
          <w:p w14:paraId="2BF8943D" w14:textId="437F4A20" w:rsidR="00CF09D4" w:rsidRDefault="00BD3664" w:rsidP="00CF2149">
            <w:pPr>
              <w:pStyle w:val="NoSpacing"/>
              <w:jc w:val="center"/>
            </w:pPr>
            <w:r>
              <w:t>NAZIV</w:t>
            </w:r>
          </w:p>
        </w:tc>
        <w:tc>
          <w:tcPr>
            <w:tcW w:w="4515" w:type="dxa"/>
          </w:tcPr>
          <w:p w14:paraId="7A5BB316" w14:textId="599AA256" w:rsidR="00CF09D4" w:rsidRDefault="00CF2149" w:rsidP="00CF2149">
            <w:pPr>
              <w:pStyle w:val="NoSpacing"/>
              <w:jc w:val="center"/>
            </w:pPr>
            <w:r>
              <w:t>DK ROJAL</w:t>
            </w:r>
          </w:p>
        </w:tc>
      </w:tr>
      <w:tr w:rsidR="00CF09D4" w14:paraId="778AB028" w14:textId="77777777" w:rsidTr="00CF09D4">
        <w:trPr>
          <w:trHeight w:val="422"/>
        </w:trPr>
        <w:tc>
          <w:tcPr>
            <w:tcW w:w="4515" w:type="dxa"/>
          </w:tcPr>
          <w:p w14:paraId="2B5D8EB5" w14:textId="4EBF0283" w:rsidR="00CF09D4" w:rsidRDefault="00BD3664" w:rsidP="00CF2149">
            <w:pPr>
              <w:pStyle w:val="NoSpacing"/>
              <w:jc w:val="center"/>
            </w:pPr>
            <w:r>
              <w:t>ADRESA TRGOVCA</w:t>
            </w:r>
          </w:p>
        </w:tc>
        <w:tc>
          <w:tcPr>
            <w:tcW w:w="4515" w:type="dxa"/>
          </w:tcPr>
          <w:p w14:paraId="3F388D1F" w14:textId="59F71E5E" w:rsidR="00CF09D4" w:rsidRDefault="00CF2149" w:rsidP="00CF2149">
            <w:pPr>
              <w:pStyle w:val="NoSpacing"/>
              <w:jc w:val="center"/>
            </w:pPr>
            <w:r>
              <w:t>VOJVODE PUTNIKA 201, 15353 MAJUR</w:t>
            </w:r>
          </w:p>
        </w:tc>
      </w:tr>
      <w:tr w:rsidR="00CF09D4" w14:paraId="238BEE9E" w14:textId="77777777" w:rsidTr="00CF09D4">
        <w:trPr>
          <w:trHeight w:val="398"/>
        </w:trPr>
        <w:tc>
          <w:tcPr>
            <w:tcW w:w="4515" w:type="dxa"/>
          </w:tcPr>
          <w:p w14:paraId="1E94DCD4" w14:textId="6FC9F4DD" w:rsidR="00CF09D4" w:rsidRDefault="00BD3664" w:rsidP="00CF2149">
            <w:pPr>
              <w:pStyle w:val="NoSpacing"/>
              <w:jc w:val="center"/>
            </w:pPr>
            <w:r>
              <w:t>ADRESA ZA PRIJEM OBRASCA</w:t>
            </w:r>
          </w:p>
        </w:tc>
        <w:tc>
          <w:tcPr>
            <w:tcW w:w="4515" w:type="dxa"/>
          </w:tcPr>
          <w:p w14:paraId="4FE872E0" w14:textId="77777777" w:rsidR="00CF09D4" w:rsidRDefault="00CF09D4" w:rsidP="00CF2149">
            <w:pPr>
              <w:pStyle w:val="NoSpacing"/>
              <w:jc w:val="center"/>
            </w:pPr>
          </w:p>
        </w:tc>
      </w:tr>
      <w:tr w:rsidR="00CF09D4" w14:paraId="74DE9269" w14:textId="77777777" w:rsidTr="00CF09D4">
        <w:trPr>
          <w:trHeight w:val="422"/>
        </w:trPr>
        <w:tc>
          <w:tcPr>
            <w:tcW w:w="4515" w:type="dxa"/>
          </w:tcPr>
          <w:p w14:paraId="4A4DE4CF" w14:textId="503E6CAA" w:rsidR="00CF09D4" w:rsidRDefault="00BD3664" w:rsidP="00CF2149">
            <w:pPr>
              <w:pStyle w:val="NoSpacing"/>
              <w:jc w:val="center"/>
            </w:pPr>
            <w:r>
              <w:t>KONTAKT ZA PRIJEM OBRAZACA</w:t>
            </w:r>
          </w:p>
        </w:tc>
        <w:tc>
          <w:tcPr>
            <w:tcW w:w="4515" w:type="dxa"/>
          </w:tcPr>
          <w:p w14:paraId="294FC8FE" w14:textId="46D660F4" w:rsidR="00CF09D4" w:rsidRDefault="00CF2149" w:rsidP="00CF2149">
            <w:pPr>
              <w:pStyle w:val="NoSpacing"/>
              <w:jc w:val="center"/>
            </w:pPr>
            <w:r>
              <w:rPr>
                <w:lang w:val="en-US"/>
              </w:rPr>
              <w:t>+381640307777</w:t>
            </w:r>
          </w:p>
        </w:tc>
      </w:tr>
      <w:tr w:rsidR="00CF09D4" w14:paraId="57CABEB8" w14:textId="77777777" w:rsidTr="00CF09D4">
        <w:trPr>
          <w:trHeight w:val="398"/>
        </w:trPr>
        <w:tc>
          <w:tcPr>
            <w:tcW w:w="4515" w:type="dxa"/>
          </w:tcPr>
          <w:p w14:paraId="19A3B3B1" w14:textId="359A7D58" w:rsidR="00CF09D4" w:rsidRDefault="00CF2149" w:rsidP="00CF2149">
            <w:pPr>
              <w:pStyle w:val="NoSpacing"/>
              <w:jc w:val="center"/>
            </w:pPr>
            <w:r>
              <w:t>ELEKTRONSKA POSTA</w:t>
            </w:r>
          </w:p>
        </w:tc>
        <w:tc>
          <w:tcPr>
            <w:tcW w:w="4515" w:type="dxa"/>
          </w:tcPr>
          <w:p w14:paraId="3831565B" w14:textId="7854D456" w:rsidR="00CF09D4" w:rsidRDefault="00CF2149" w:rsidP="00CF2149">
            <w:pPr>
              <w:pStyle w:val="NoSpacing"/>
              <w:jc w:val="center"/>
            </w:pPr>
            <w:r>
              <w:t>dkrojal</w:t>
            </w:r>
            <w:r>
              <w:rPr>
                <w:lang w:val="en-US"/>
              </w:rPr>
              <w:t>@gmail.com</w:t>
            </w:r>
          </w:p>
        </w:tc>
      </w:tr>
    </w:tbl>
    <w:p w14:paraId="7B5B85F4" w14:textId="1C33C6FA" w:rsidR="00E3798A" w:rsidRDefault="00E3798A" w:rsidP="009D3F32">
      <w:pPr>
        <w:pStyle w:val="NoSpacing"/>
      </w:pPr>
    </w:p>
    <w:p w14:paraId="4E0FF8CC" w14:textId="77777777" w:rsidR="00A874BB" w:rsidRDefault="00A874BB" w:rsidP="009D3F32">
      <w:pPr>
        <w:pStyle w:val="NoSpacing"/>
      </w:pPr>
    </w:p>
    <w:p w14:paraId="113E726A" w14:textId="52911231" w:rsidR="009D3F32" w:rsidRPr="00CF2149" w:rsidRDefault="00CF09D4" w:rsidP="00BD3664">
      <w:pPr>
        <w:ind w:firstLine="708"/>
        <w:jc w:val="center"/>
        <w:rPr>
          <w:sz w:val="28"/>
          <w:szCs w:val="28"/>
        </w:rPr>
      </w:pPr>
      <w:r w:rsidRPr="00CF2149">
        <w:rPr>
          <w:sz w:val="28"/>
          <w:szCs w:val="28"/>
        </w:rPr>
        <w:t>Podaci o potrošaču</w:t>
      </w:r>
    </w:p>
    <w:tbl>
      <w:tblPr>
        <w:tblStyle w:val="TableGrid"/>
        <w:tblW w:w="9090" w:type="dxa"/>
        <w:tblLook w:val="04A0" w:firstRow="1" w:lastRow="0" w:firstColumn="1" w:lastColumn="0" w:noHBand="0" w:noVBand="1"/>
      </w:tblPr>
      <w:tblGrid>
        <w:gridCol w:w="4545"/>
        <w:gridCol w:w="4545"/>
      </w:tblGrid>
      <w:tr w:rsidR="00CF09D4" w14:paraId="67C0273A" w14:textId="77777777" w:rsidTr="001676B2">
        <w:trPr>
          <w:trHeight w:val="412"/>
        </w:trPr>
        <w:tc>
          <w:tcPr>
            <w:tcW w:w="4545" w:type="dxa"/>
          </w:tcPr>
          <w:p w14:paraId="7D59D1AD" w14:textId="37EFE392" w:rsidR="00CF09D4" w:rsidRDefault="00BD3664" w:rsidP="00BD3664">
            <w:pPr>
              <w:jc w:val="center"/>
            </w:pPr>
            <w:r>
              <w:t>IME I PREZIME</w:t>
            </w:r>
          </w:p>
        </w:tc>
        <w:tc>
          <w:tcPr>
            <w:tcW w:w="4545" w:type="dxa"/>
          </w:tcPr>
          <w:p w14:paraId="79CDD062" w14:textId="77777777" w:rsidR="00CF09D4" w:rsidRDefault="00CF09D4" w:rsidP="00424D67"/>
        </w:tc>
      </w:tr>
      <w:tr w:rsidR="00CF09D4" w14:paraId="02111203" w14:textId="77777777" w:rsidTr="001676B2">
        <w:trPr>
          <w:trHeight w:val="412"/>
        </w:trPr>
        <w:tc>
          <w:tcPr>
            <w:tcW w:w="4545" w:type="dxa"/>
          </w:tcPr>
          <w:p w14:paraId="51ADBE00" w14:textId="2C0E5A82" w:rsidR="00CF09D4" w:rsidRDefault="00BD3664" w:rsidP="00BD3664">
            <w:pPr>
              <w:jc w:val="center"/>
            </w:pPr>
            <w:r>
              <w:t>ADRESA</w:t>
            </w:r>
          </w:p>
        </w:tc>
        <w:tc>
          <w:tcPr>
            <w:tcW w:w="4545" w:type="dxa"/>
          </w:tcPr>
          <w:p w14:paraId="115EEF5A" w14:textId="77777777" w:rsidR="00CF09D4" w:rsidRDefault="00CF09D4" w:rsidP="00424D67"/>
        </w:tc>
      </w:tr>
      <w:tr w:rsidR="00CF09D4" w14:paraId="6546CA9C" w14:textId="77777777" w:rsidTr="001676B2">
        <w:trPr>
          <w:trHeight w:val="388"/>
        </w:trPr>
        <w:tc>
          <w:tcPr>
            <w:tcW w:w="4545" w:type="dxa"/>
          </w:tcPr>
          <w:p w14:paraId="63ECA70C" w14:textId="14F62EDD" w:rsidR="00CF09D4" w:rsidRDefault="00BD3664" w:rsidP="00BD3664">
            <w:pPr>
              <w:jc w:val="center"/>
            </w:pPr>
            <w:r>
              <w:t>KONTAKT TELEFON I E-MAIL ADRESA</w:t>
            </w:r>
          </w:p>
        </w:tc>
        <w:tc>
          <w:tcPr>
            <w:tcW w:w="4545" w:type="dxa"/>
          </w:tcPr>
          <w:p w14:paraId="08D16CC7" w14:textId="77777777" w:rsidR="00CF09D4" w:rsidRDefault="00CF09D4" w:rsidP="00424D67"/>
        </w:tc>
      </w:tr>
      <w:tr w:rsidR="00CF09D4" w14:paraId="0E7CE461" w14:textId="77777777" w:rsidTr="001676B2">
        <w:trPr>
          <w:trHeight w:val="412"/>
        </w:trPr>
        <w:tc>
          <w:tcPr>
            <w:tcW w:w="4545" w:type="dxa"/>
          </w:tcPr>
          <w:p w14:paraId="67D7A4FA" w14:textId="7FF03A2B" w:rsidR="00CF09D4" w:rsidRDefault="00BD3664" w:rsidP="00BD3664">
            <w:pPr>
              <w:jc w:val="center"/>
            </w:pPr>
            <w:r>
              <w:t>DATUM ZAKLJUCENJA UGOVORA</w:t>
            </w:r>
          </w:p>
        </w:tc>
        <w:tc>
          <w:tcPr>
            <w:tcW w:w="4545" w:type="dxa"/>
          </w:tcPr>
          <w:p w14:paraId="56E0F0A6" w14:textId="77777777" w:rsidR="00CF09D4" w:rsidRDefault="00CF09D4" w:rsidP="00424D67"/>
        </w:tc>
      </w:tr>
      <w:tr w:rsidR="00CF09D4" w14:paraId="701596B5" w14:textId="77777777" w:rsidTr="001676B2">
        <w:trPr>
          <w:trHeight w:val="412"/>
        </w:trPr>
        <w:tc>
          <w:tcPr>
            <w:tcW w:w="4545" w:type="dxa"/>
          </w:tcPr>
          <w:p w14:paraId="68520912" w14:textId="7F690292" w:rsidR="00CF09D4" w:rsidRDefault="00BD3664" w:rsidP="00BD3664">
            <w:pPr>
              <w:jc w:val="center"/>
            </w:pPr>
            <w:r>
              <w:t>ZIRO RACUN POTROSACA ZA UPLATU SREDSTSVA</w:t>
            </w:r>
          </w:p>
        </w:tc>
        <w:tc>
          <w:tcPr>
            <w:tcW w:w="4545" w:type="dxa"/>
          </w:tcPr>
          <w:p w14:paraId="2E32DB58" w14:textId="77777777" w:rsidR="00CF09D4" w:rsidRDefault="00CF09D4" w:rsidP="00424D67"/>
        </w:tc>
      </w:tr>
      <w:tr w:rsidR="00CF09D4" w14:paraId="3044E9B5" w14:textId="77777777" w:rsidTr="001676B2">
        <w:trPr>
          <w:trHeight w:val="412"/>
        </w:trPr>
        <w:tc>
          <w:tcPr>
            <w:tcW w:w="4545" w:type="dxa"/>
          </w:tcPr>
          <w:p w14:paraId="0743927F" w14:textId="183F3022" w:rsidR="00CF09D4" w:rsidRDefault="00BD3664" w:rsidP="00BD3664">
            <w:pPr>
              <w:jc w:val="center"/>
            </w:pPr>
            <w:r>
              <w:t>DATUM ISPORUKE</w:t>
            </w:r>
          </w:p>
        </w:tc>
        <w:tc>
          <w:tcPr>
            <w:tcW w:w="4545" w:type="dxa"/>
          </w:tcPr>
          <w:p w14:paraId="4657C59D" w14:textId="77777777" w:rsidR="00CF09D4" w:rsidRDefault="00CF09D4" w:rsidP="00424D67"/>
        </w:tc>
      </w:tr>
      <w:tr w:rsidR="00CF09D4" w14:paraId="189ECEE0" w14:textId="77777777" w:rsidTr="001676B2">
        <w:trPr>
          <w:trHeight w:val="388"/>
        </w:trPr>
        <w:tc>
          <w:tcPr>
            <w:tcW w:w="4545" w:type="dxa"/>
          </w:tcPr>
          <w:p w14:paraId="5EC69E24" w14:textId="35D2640A" w:rsidR="00CF09D4" w:rsidRDefault="00BD3664" w:rsidP="00BD3664">
            <w:pPr>
              <w:jc w:val="center"/>
            </w:pPr>
            <w:r>
              <w:t>BROJ FISKALNOG RACUNA</w:t>
            </w:r>
          </w:p>
        </w:tc>
        <w:tc>
          <w:tcPr>
            <w:tcW w:w="4545" w:type="dxa"/>
          </w:tcPr>
          <w:p w14:paraId="04ADBFAC" w14:textId="77777777" w:rsidR="00CF09D4" w:rsidRDefault="00CF09D4" w:rsidP="00424D67"/>
        </w:tc>
      </w:tr>
      <w:tr w:rsidR="00CF09D4" w14:paraId="289ED649" w14:textId="77777777" w:rsidTr="001676B2">
        <w:trPr>
          <w:trHeight w:val="412"/>
        </w:trPr>
        <w:tc>
          <w:tcPr>
            <w:tcW w:w="4545" w:type="dxa"/>
          </w:tcPr>
          <w:p w14:paraId="1F73335B" w14:textId="4820E9D0" w:rsidR="00CF09D4" w:rsidRDefault="00BD3664" w:rsidP="00BD3664">
            <w:pPr>
              <w:jc w:val="center"/>
            </w:pPr>
            <w:r>
              <w:t>DATUM PODNOSENJA OBRASCA TRGOVCU</w:t>
            </w:r>
          </w:p>
        </w:tc>
        <w:tc>
          <w:tcPr>
            <w:tcW w:w="4545" w:type="dxa"/>
          </w:tcPr>
          <w:p w14:paraId="2185E494" w14:textId="77777777" w:rsidR="00CF09D4" w:rsidRDefault="00CF09D4" w:rsidP="00424D67"/>
        </w:tc>
      </w:tr>
      <w:tr w:rsidR="00CF09D4" w14:paraId="176F5F62" w14:textId="77777777" w:rsidTr="001676B2">
        <w:trPr>
          <w:trHeight w:val="1032"/>
        </w:trPr>
        <w:tc>
          <w:tcPr>
            <w:tcW w:w="4545" w:type="dxa"/>
          </w:tcPr>
          <w:p w14:paraId="4CC41A29" w14:textId="77777777" w:rsidR="00CF09D4" w:rsidRDefault="00CF2149" w:rsidP="00CF2149">
            <w:pPr>
              <w:jc w:val="center"/>
            </w:pPr>
            <w:r>
              <w:t>RAZLOZI ZBOG KOJIH SE ROBA VRACA</w:t>
            </w:r>
          </w:p>
          <w:p w14:paraId="708F8429" w14:textId="35D16DBC" w:rsidR="00CF2149" w:rsidRDefault="00CF2149" w:rsidP="00CF2149">
            <w:pPr>
              <w:jc w:val="center"/>
            </w:pPr>
            <w:r w:rsidRPr="00CF2149">
              <w:t>(kupac može, ali ne mora da navede razloge)</w:t>
            </w:r>
          </w:p>
        </w:tc>
        <w:tc>
          <w:tcPr>
            <w:tcW w:w="4545" w:type="dxa"/>
          </w:tcPr>
          <w:p w14:paraId="4CCE0A56" w14:textId="77777777" w:rsidR="00CF09D4" w:rsidRDefault="00CF09D4" w:rsidP="00424D67"/>
        </w:tc>
      </w:tr>
    </w:tbl>
    <w:p w14:paraId="2D686E6D" w14:textId="1A612A03" w:rsidR="00424D67" w:rsidRPr="00424D67" w:rsidRDefault="00424D67" w:rsidP="00424D67"/>
    <w:p w14:paraId="1C956379" w14:textId="40C7F8DB" w:rsidR="00424D67" w:rsidRPr="00424D67" w:rsidRDefault="00CF09D4" w:rsidP="00424D67">
      <w:r>
        <w:t xml:space="preserve">U slučaju odustanka od ugovora, potrošač ima pravo na povraćaj novca ili na zamenu za drugi proizvod. Povrat sredstava će potrošaču biti izvršen nakon što roba bude vraćena na navedenu adresu za prijem obrasca. Povrat sredstava potrošaču će se izvršiti na žiro račun koji je naveden u obrascu. Troškovi vraćanja robe padaju na teret </w:t>
      </w:r>
      <w:r w:rsidR="00025D73">
        <w:t>potrosaca.</w:t>
      </w:r>
      <w:r>
        <w:t xml:space="preserve"> Podaci koje potrošač priloži u ovom obrascu služe isključivo</w:t>
      </w:r>
      <w:r w:rsidR="00BD3664">
        <w:t xml:space="preserve"> za</w:t>
      </w:r>
      <w:r w:rsidR="00BD3664" w:rsidRPr="00BD3664">
        <w:t xml:space="preserve"> </w:t>
      </w:r>
      <w:r w:rsidR="00BD3664">
        <w:t>evidentiranje izmena u prometu robe DK ROJAL ih neće upotrebljavati u druge svrhe.</w:t>
      </w:r>
    </w:p>
    <w:p w14:paraId="23D19329" w14:textId="33586EC0" w:rsidR="00424D67" w:rsidRDefault="00CF2149" w:rsidP="000C6F7D">
      <w:pPr>
        <w:jc w:val="right"/>
      </w:pPr>
      <w:r>
        <w:t>POTP</w:t>
      </w:r>
      <w:r w:rsidR="000C6F7D">
        <w:t>IS POTROSACA</w:t>
      </w:r>
    </w:p>
    <w:p w14:paraId="629D9703" w14:textId="67C72CC0" w:rsidR="000C6F7D" w:rsidRPr="00424D67" w:rsidRDefault="000C6F7D" w:rsidP="000C6F7D">
      <w:pPr>
        <w:jc w:val="right"/>
      </w:pPr>
      <w:r>
        <w:t>________________</w:t>
      </w:r>
    </w:p>
    <w:p w14:paraId="093203E8" w14:textId="5ECC9187" w:rsidR="00424D67" w:rsidRDefault="00424D67" w:rsidP="00424D67"/>
    <w:sectPr w:rsidR="00424D67" w:rsidSect="000C6F7D">
      <w:pgSz w:w="11906" w:h="16838" w:code="9"/>
      <w:pgMar w:top="709" w:right="1417" w:bottom="426" w:left="1417" w:header="708" w:footer="1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74D44" w14:textId="77777777" w:rsidR="0025282B" w:rsidRDefault="0025282B" w:rsidP="00146FB2">
      <w:pPr>
        <w:spacing w:after="0" w:line="240" w:lineRule="auto"/>
      </w:pPr>
      <w:r>
        <w:separator/>
      </w:r>
    </w:p>
  </w:endnote>
  <w:endnote w:type="continuationSeparator" w:id="0">
    <w:p w14:paraId="6765DF7F" w14:textId="77777777" w:rsidR="0025282B" w:rsidRDefault="0025282B" w:rsidP="00146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3CB10" w14:textId="77777777" w:rsidR="0025282B" w:rsidRDefault="0025282B" w:rsidP="00146FB2">
      <w:pPr>
        <w:spacing w:after="0" w:line="240" w:lineRule="auto"/>
      </w:pPr>
      <w:r>
        <w:separator/>
      </w:r>
    </w:p>
  </w:footnote>
  <w:footnote w:type="continuationSeparator" w:id="0">
    <w:p w14:paraId="0578DE16" w14:textId="77777777" w:rsidR="0025282B" w:rsidRDefault="0025282B" w:rsidP="00146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A37EC"/>
    <w:multiLevelType w:val="hybridMultilevel"/>
    <w:tmpl w:val="500A1190"/>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307278020">
    <w:abstractNumId w:val="1"/>
  </w:num>
  <w:num w:numId="2" w16cid:durableId="314796231">
    <w:abstractNumId w:val="1"/>
  </w:num>
  <w:num w:numId="3" w16cid:durableId="1109349109">
    <w:abstractNumId w:val="1"/>
  </w:num>
  <w:num w:numId="4" w16cid:durableId="1360084354">
    <w:abstractNumId w:val="1"/>
  </w:num>
  <w:num w:numId="5" w16cid:durableId="1785881514">
    <w:abstractNumId w:val="1"/>
  </w:num>
  <w:num w:numId="6" w16cid:durableId="1555463451">
    <w:abstractNumId w:val="1"/>
  </w:num>
  <w:num w:numId="7" w16cid:durableId="389306316">
    <w:abstractNumId w:val="1"/>
  </w:num>
  <w:num w:numId="8" w16cid:durableId="886718883">
    <w:abstractNumId w:val="1"/>
  </w:num>
  <w:num w:numId="9" w16cid:durableId="439108004">
    <w:abstractNumId w:val="1"/>
  </w:num>
  <w:num w:numId="10" w16cid:durableId="485165753">
    <w:abstractNumId w:val="1"/>
  </w:num>
  <w:num w:numId="11" w16cid:durableId="412703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FB2"/>
    <w:rsid w:val="00025D73"/>
    <w:rsid w:val="000C6F7D"/>
    <w:rsid w:val="00146FB2"/>
    <w:rsid w:val="001676B2"/>
    <w:rsid w:val="0025282B"/>
    <w:rsid w:val="003713A8"/>
    <w:rsid w:val="004143A9"/>
    <w:rsid w:val="00424D67"/>
    <w:rsid w:val="0051460B"/>
    <w:rsid w:val="005A06C9"/>
    <w:rsid w:val="005B448F"/>
    <w:rsid w:val="00746933"/>
    <w:rsid w:val="0077483F"/>
    <w:rsid w:val="00776DF2"/>
    <w:rsid w:val="009D3F32"/>
    <w:rsid w:val="00A874BB"/>
    <w:rsid w:val="00AB0F4C"/>
    <w:rsid w:val="00BD3664"/>
    <w:rsid w:val="00BF49BA"/>
    <w:rsid w:val="00C2631E"/>
    <w:rsid w:val="00C64254"/>
    <w:rsid w:val="00CF09D4"/>
    <w:rsid w:val="00CF2149"/>
    <w:rsid w:val="00E041D3"/>
    <w:rsid w:val="00E15C8F"/>
    <w:rsid w:val="00E3798A"/>
    <w:rsid w:val="00F8253A"/>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EC73E"/>
  <w15:chartTrackingRefBased/>
  <w15:docId w15:val="{0432A97D-EF4C-43A5-BBB9-42C698B0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sr-Cyrl-R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FB2"/>
  </w:style>
  <w:style w:type="paragraph" w:styleId="Heading1">
    <w:name w:val="heading 1"/>
    <w:basedOn w:val="Normal"/>
    <w:next w:val="Normal"/>
    <w:link w:val="Heading1Char"/>
    <w:uiPriority w:val="9"/>
    <w:qFormat/>
    <w:rsid w:val="00146F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46F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146FB2"/>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146FB2"/>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146FB2"/>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146FB2"/>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146FB2"/>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146FB2"/>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146FB2"/>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F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146FB2"/>
  </w:style>
  <w:style w:type="paragraph" w:styleId="Footer">
    <w:name w:val="footer"/>
    <w:basedOn w:val="Normal"/>
    <w:link w:val="FooterChar"/>
    <w:uiPriority w:val="99"/>
    <w:unhideWhenUsed/>
    <w:rsid w:val="00146F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146FB2"/>
  </w:style>
  <w:style w:type="paragraph" w:styleId="NormalWeb">
    <w:name w:val="Normal (Web)"/>
    <w:basedOn w:val="Normal"/>
    <w:uiPriority w:val="99"/>
    <w:unhideWhenUsed/>
    <w:rsid w:val="00146FB2"/>
    <w:pPr>
      <w:spacing w:before="100" w:beforeAutospacing="1" w:after="100" w:afterAutospacing="1" w:line="240" w:lineRule="auto"/>
    </w:pPr>
    <w:rPr>
      <w:rFonts w:ascii="Times New Roman" w:eastAsia="Times New Roman" w:hAnsi="Times New Roman" w:cs="Times New Roman"/>
      <w:sz w:val="24"/>
      <w:szCs w:val="24"/>
      <w:lang w:eastAsia="sr-Cyrl-RS"/>
    </w:rPr>
  </w:style>
  <w:style w:type="character" w:customStyle="1" w:styleId="Heading1Char">
    <w:name w:val="Heading 1 Char"/>
    <w:basedOn w:val="DefaultParagraphFont"/>
    <w:link w:val="Heading1"/>
    <w:uiPriority w:val="9"/>
    <w:rsid w:val="00146FB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46FB2"/>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146FB2"/>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146FB2"/>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146FB2"/>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146FB2"/>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146FB2"/>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146FB2"/>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146FB2"/>
    <w:rPr>
      <w:b/>
      <w:bCs/>
      <w:i/>
      <w:iCs/>
    </w:rPr>
  </w:style>
  <w:style w:type="paragraph" w:styleId="Caption">
    <w:name w:val="caption"/>
    <w:basedOn w:val="Normal"/>
    <w:next w:val="Normal"/>
    <w:uiPriority w:val="35"/>
    <w:semiHidden/>
    <w:unhideWhenUsed/>
    <w:qFormat/>
    <w:rsid w:val="00146FB2"/>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146F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146FB2"/>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146FB2"/>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146FB2"/>
    <w:rPr>
      <w:color w:val="44546A" w:themeColor="text2"/>
      <w:sz w:val="28"/>
      <w:szCs w:val="28"/>
    </w:rPr>
  </w:style>
  <w:style w:type="character" w:styleId="Strong">
    <w:name w:val="Strong"/>
    <w:basedOn w:val="DefaultParagraphFont"/>
    <w:uiPriority w:val="22"/>
    <w:qFormat/>
    <w:rsid w:val="00146FB2"/>
    <w:rPr>
      <w:b/>
      <w:bCs/>
    </w:rPr>
  </w:style>
  <w:style w:type="character" w:styleId="Emphasis">
    <w:name w:val="Emphasis"/>
    <w:basedOn w:val="DefaultParagraphFont"/>
    <w:uiPriority w:val="20"/>
    <w:qFormat/>
    <w:rsid w:val="00146FB2"/>
    <w:rPr>
      <w:i/>
      <w:iCs/>
      <w:color w:val="000000" w:themeColor="text1"/>
    </w:rPr>
  </w:style>
  <w:style w:type="paragraph" w:styleId="NoSpacing">
    <w:name w:val="No Spacing"/>
    <w:uiPriority w:val="1"/>
    <w:qFormat/>
    <w:rsid w:val="00146FB2"/>
    <w:pPr>
      <w:spacing w:after="0" w:line="240" w:lineRule="auto"/>
    </w:pPr>
  </w:style>
  <w:style w:type="paragraph" w:styleId="Quote">
    <w:name w:val="Quote"/>
    <w:basedOn w:val="Normal"/>
    <w:next w:val="Normal"/>
    <w:link w:val="QuoteChar"/>
    <w:uiPriority w:val="29"/>
    <w:qFormat/>
    <w:rsid w:val="00146FB2"/>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146FB2"/>
    <w:rPr>
      <w:i/>
      <w:iCs/>
      <w:color w:val="7B7B7B" w:themeColor="accent3" w:themeShade="BF"/>
      <w:sz w:val="24"/>
      <w:szCs w:val="24"/>
    </w:rPr>
  </w:style>
  <w:style w:type="paragraph" w:styleId="IntenseQuote">
    <w:name w:val="Intense Quote"/>
    <w:basedOn w:val="Normal"/>
    <w:next w:val="Normal"/>
    <w:link w:val="IntenseQuoteChar"/>
    <w:uiPriority w:val="30"/>
    <w:qFormat/>
    <w:rsid w:val="00146F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146FB2"/>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146FB2"/>
    <w:rPr>
      <w:i/>
      <w:iCs/>
      <w:color w:val="595959" w:themeColor="text1" w:themeTint="A6"/>
    </w:rPr>
  </w:style>
  <w:style w:type="character" w:styleId="IntenseEmphasis">
    <w:name w:val="Intense Emphasis"/>
    <w:basedOn w:val="DefaultParagraphFont"/>
    <w:uiPriority w:val="21"/>
    <w:qFormat/>
    <w:rsid w:val="00146FB2"/>
    <w:rPr>
      <w:b/>
      <w:bCs/>
      <w:i/>
      <w:iCs/>
      <w:color w:val="auto"/>
    </w:rPr>
  </w:style>
  <w:style w:type="character" w:styleId="SubtleReference">
    <w:name w:val="Subtle Reference"/>
    <w:basedOn w:val="DefaultParagraphFont"/>
    <w:uiPriority w:val="31"/>
    <w:qFormat/>
    <w:rsid w:val="00146FB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146FB2"/>
    <w:rPr>
      <w:b/>
      <w:bCs/>
      <w:caps w:val="0"/>
      <w:smallCaps/>
      <w:color w:val="auto"/>
      <w:spacing w:val="0"/>
      <w:u w:val="single"/>
    </w:rPr>
  </w:style>
  <w:style w:type="character" w:styleId="BookTitle">
    <w:name w:val="Book Title"/>
    <w:basedOn w:val="DefaultParagraphFont"/>
    <w:uiPriority w:val="33"/>
    <w:qFormat/>
    <w:rsid w:val="00146FB2"/>
    <w:rPr>
      <w:b/>
      <w:bCs/>
      <w:caps w:val="0"/>
      <w:smallCaps/>
      <w:spacing w:val="0"/>
    </w:rPr>
  </w:style>
  <w:style w:type="paragraph" w:styleId="TOCHeading">
    <w:name w:val="TOC Heading"/>
    <w:basedOn w:val="Heading1"/>
    <w:next w:val="Normal"/>
    <w:uiPriority w:val="39"/>
    <w:semiHidden/>
    <w:unhideWhenUsed/>
    <w:qFormat/>
    <w:rsid w:val="00146FB2"/>
    <w:pPr>
      <w:outlineLvl w:val="9"/>
    </w:pPr>
  </w:style>
  <w:style w:type="table" w:styleId="TableGrid">
    <w:name w:val="Table Grid"/>
    <w:basedOn w:val="TableNormal"/>
    <w:uiPriority w:val="39"/>
    <w:rsid w:val="00CF0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2149"/>
    <w:pPr>
      <w:ind w:left="720"/>
      <w:contextualSpacing/>
    </w:pPr>
  </w:style>
  <w:style w:type="paragraph" w:styleId="BalloonText">
    <w:name w:val="Balloon Text"/>
    <w:basedOn w:val="Normal"/>
    <w:link w:val="BalloonTextChar"/>
    <w:uiPriority w:val="99"/>
    <w:semiHidden/>
    <w:unhideWhenUsed/>
    <w:rsid w:val="000C6F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F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23884">
      <w:bodyDiv w:val="1"/>
      <w:marLeft w:val="0"/>
      <w:marRight w:val="0"/>
      <w:marTop w:val="0"/>
      <w:marBottom w:val="0"/>
      <w:divBdr>
        <w:top w:val="none" w:sz="0" w:space="0" w:color="auto"/>
        <w:left w:val="none" w:sz="0" w:space="0" w:color="auto"/>
        <w:bottom w:val="none" w:sz="0" w:space="0" w:color="auto"/>
        <w:right w:val="none" w:sz="0" w:space="0" w:color="auto"/>
      </w:divBdr>
    </w:div>
    <w:div w:id="31734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FB86D-F25D-4EFA-BF07-2DD0A08CE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 Royal</dc:creator>
  <cp:keywords/>
  <dc:description/>
  <cp:lastModifiedBy>Marko Jovanovic</cp:lastModifiedBy>
  <cp:revision>17</cp:revision>
  <cp:lastPrinted>2023-10-10T08:33:00Z</cp:lastPrinted>
  <dcterms:created xsi:type="dcterms:W3CDTF">2020-10-13T14:22:00Z</dcterms:created>
  <dcterms:modified xsi:type="dcterms:W3CDTF">2025-04-04T14:56:00Z</dcterms:modified>
</cp:coreProperties>
</file>